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Decreto 09 /2017 - ABRIL. 2017 - ABRE CREDITO SUPLEMENTAR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